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070B" w14:textId="6957E8EF" w:rsidR="00596EF7" w:rsidRPr="00596EF7" w:rsidRDefault="00596EF7" w:rsidP="00596EF7">
      <w:pPr>
        <w:autoSpaceDE w:val="0"/>
        <w:autoSpaceDN w:val="0"/>
        <w:spacing w:before="55"/>
        <w:jc w:val="left"/>
        <w:rPr>
          <w:rFonts w:ascii="黑体" w:eastAsia="黑体" w:hAnsi="黑体" w:cs="仿宋"/>
          <w:b/>
          <w:kern w:val="0"/>
          <w:sz w:val="28"/>
          <w:lang w:bidi="zh-CN"/>
        </w:rPr>
      </w:pPr>
      <w:r w:rsidRPr="00596EF7">
        <w:rPr>
          <w:rFonts w:ascii="黑体" w:eastAsia="黑体" w:hAnsi="黑体" w:cs="仿宋_GB2312" w:hint="eastAsia"/>
          <w:sz w:val="32"/>
          <w:szCs w:val="32"/>
        </w:rPr>
        <w:t>附件5</w:t>
      </w:r>
    </w:p>
    <w:p w14:paraId="5F47B913" w14:textId="0F5726A3" w:rsidR="00CC3314" w:rsidRPr="00596EF7" w:rsidRDefault="00596EF7" w:rsidP="00596EF7">
      <w:pPr>
        <w:autoSpaceDE w:val="0"/>
        <w:autoSpaceDN w:val="0"/>
        <w:spacing w:before="55"/>
        <w:ind w:left="120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596EF7">
        <w:rPr>
          <w:rFonts w:ascii="方正小标宋简体" w:eastAsia="方正小标宋简体" w:hAnsi="仿宋_GB2312" w:cs="仿宋_GB2312" w:hint="eastAsia"/>
          <w:sz w:val="44"/>
          <w:szCs w:val="44"/>
        </w:rPr>
        <w:t>场</w:t>
      </w:r>
      <w:r w:rsidR="00CC3314" w:rsidRPr="00596EF7">
        <w:rPr>
          <w:rFonts w:ascii="方正小标宋简体" w:eastAsia="方正小标宋简体" w:hAnsi="仿宋_GB2312" w:cs="仿宋_GB2312" w:hint="eastAsia"/>
          <w:sz w:val="44"/>
          <w:szCs w:val="44"/>
        </w:rPr>
        <w:t>地使用费评估结果汇总明细表</w:t>
      </w:r>
    </w:p>
    <w:p w14:paraId="11D26AE7" w14:textId="77777777" w:rsidR="00CC3314" w:rsidRDefault="00CC3314" w:rsidP="00596EF7">
      <w:pPr>
        <w:autoSpaceDE w:val="0"/>
        <w:autoSpaceDN w:val="0"/>
        <w:spacing w:before="55"/>
        <w:jc w:val="left"/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36"/>
          <w:szCs w:val="36"/>
          <w:lang w:bidi="ar"/>
        </w:rPr>
      </w:pPr>
    </w:p>
    <w:p w14:paraId="44458DC0" w14:textId="5A65F7FF" w:rsidR="00FA3CB5" w:rsidRPr="00CC3314" w:rsidRDefault="00CC3314" w:rsidP="00CC3314">
      <w:pPr>
        <w:jc w:val="left"/>
        <w:rPr>
          <w:rFonts w:ascii="华文仿宋" w:eastAsia="华文仿宋" w:hAnsi="华文仿宋" w:hint="eastAsia"/>
          <w:sz w:val="32"/>
          <w:szCs w:val="32"/>
        </w:rPr>
      </w:pPr>
      <w:r w:rsidRPr="00752BF4"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 wp14:anchorId="42736071" wp14:editId="3F474FC7">
            <wp:extent cx="2173605" cy="8864797"/>
            <wp:effectExtent l="7303" t="0" r="5397" b="5398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93443" cy="894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CB5" w:rsidRPr="00CC3314" w:rsidSect="00CC33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14"/>
    <w:rsid w:val="00153069"/>
    <w:rsid w:val="00172232"/>
    <w:rsid w:val="00580316"/>
    <w:rsid w:val="00596EF7"/>
    <w:rsid w:val="00785F15"/>
    <w:rsid w:val="00CC3314"/>
    <w:rsid w:val="00EF0D5D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F5DF"/>
  <w15:chartTrackingRefBased/>
  <w15:docId w15:val="{52713005-3B5B-47C5-9F05-F615496A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14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331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31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31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31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31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1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31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1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1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3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3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31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3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3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C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31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C3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31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C3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31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C33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C33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3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2</cp:revision>
  <dcterms:created xsi:type="dcterms:W3CDTF">2026-04-10T04:17:00Z</dcterms:created>
  <dcterms:modified xsi:type="dcterms:W3CDTF">2026-04-10T04:35:00Z</dcterms:modified>
</cp:coreProperties>
</file>