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8189" w14:textId="77777777" w:rsidR="00E56286" w:rsidRDefault="00E56286" w:rsidP="00E56286">
      <w:pPr>
        <w:rPr>
          <w:rFonts w:ascii="GWZT-EN" w:eastAsia="黑体" w:hAnsi="黑体" w:cs="黑体" w:hint="eastAsia"/>
          <w:kern w:val="0"/>
          <w:sz w:val="32"/>
          <w:szCs w:val="32"/>
        </w:rPr>
      </w:pPr>
      <w:r>
        <w:rPr>
          <w:rFonts w:ascii="GWZT-EN" w:eastAsia="黑体" w:hAnsi="黑体" w:cs="黑体" w:hint="eastAsia"/>
          <w:kern w:val="0"/>
          <w:sz w:val="32"/>
          <w:szCs w:val="32"/>
        </w:rPr>
        <w:t>附件</w:t>
      </w:r>
      <w:r>
        <w:rPr>
          <w:rFonts w:ascii="GWZT-EN" w:eastAsia="黑体" w:hAnsi="黑体" w:cs="黑体" w:hint="eastAsia"/>
          <w:kern w:val="0"/>
          <w:sz w:val="32"/>
          <w:szCs w:val="32"/>
        </w:rPr>
        <w:t>4</w:t>
      </w:r>
    </w:p>
    <w:p w14:paraId="5A9A3A1D" w14:textId="77777777" w:rsidR="00E56286" w:rsidRDefault="00E56286" w:rsidP="00E56286">
      <w:pPr>
        <w:rPr>
          <w:rFonts w:ascii="GWZT-EN" w:eastAsia="黑体" w:hAnsi="黑体" w:cs="黑体" w:hint="eastAsia"/>
          <w:kern w:val="0"/>
          <w:sz w:val="32"/>
          <w:szCs w:val="32"/>
        </w:rPr>
      </w:pPr>
    </w:p>
    <w:p w14:paraId="69B4401A" w14:textId="77777777" w:rsidR="00E56286" w:rsidRDefault="00E56286" w:rsidP="00E56286">
      <w:pPr>
        <w:jc w:val="center"/>
        <w:rPr>
          <w:rFonts w:ascii="方正公文小标宋" w:eastAsia="方正公文小标宋" w:hAnsi="方正公文小标宋" w:cs="方正公文小标宋" w:hint="eastAsia"/>
          <w:kern w:val="0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kern w:val="0"/>
          <w:sz w:val="40"/>
          <w:szCs w:val="40"/>
        </w:rPr>
        <w:t>负一层公共服务区平面图</w:t>
      </w:r>
    </w:p>
    <w:p w14:paraId="430C0FEB" w14:textId="77777777" w:rsidR="00E56286" w:rsidRDefault="00E56286" w:rsidP="00E56286">
      <w:pPr>
        <w:rPr>
          <w:rFonts w:ascii="GWZT-EN" w:eastAsia="黑体" w:hAnsi="黑体" w:cs="黑体" w:hint="eastAsia"/>
          <w:kern w:val="0"/>
          <w:sz w:val="32"/>
          <w:szCs w:val="32"/>
        </w:rPr>
      </w:pPr>
    </w:p>
    <w:p w14:paraId="40CB887B" w14:textId="77777777" w:rsidR="00E56286" w:rsidRDefault="00E56286" w:rsidP="00E56286">
      <w:pPr>
        <w:rPr>
          <w:rFonts w:ascii="GWZT-EN" w:eastAsia="黑体" w:hAnsi="黑体" w:cs="黑体" w:hint="eastAsia"/>
          <w:kern w:val="0"/>
          <w:sz w:val="32"/>
          <w:szCs w:val="32"/>
        </w:rPr>
      </w:pPr>
      <w:r>
        <w:rPr>
          <w:rFonts w:ascii="GWZT-EN" w:eastAsia="黑体" w:hAnsi="黑体" w:cs="黑体" w:hint="eastAsia"/>
          <w:noProof/>
          <w:kern w:val="0"/>
          <w:sz w:val="32"/>
          <w:szCs w:val="32"/>
        </w:rPr>
        <w:drawing>
          <wp:inline distT="0" distB="0" distL="114300" distR="114300" wp14:anchorId="55F0DC36" wp14:editId="143CECD2">
            <wp:extent cx="8728075" cy="1667510"/>
            <wp:effectExtent l="0" t="0" r="0" b="0"/>
            <wp:docPr id="3" name="图片 3" descr="5719d3cfb528ff55ce5a5afa597d0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19d3cfb528ff55ce5a5afa597d0f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8075" cy="166751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5B3FB5EB" w14:textId="77777777" w:rsidR="00E56286" w:rsidRDefault="00E56286" w:rsidP="00E56286">
      <w:pPr>
        <w:rPr>
          <w:rFonts w:ascii="GWZT-EN" w:eastAsia="黑体" w:hAnsi="黑体" w:cs="黑体" w:hint="eastAsia"/>
          <w:kern w:val="0"/>
          <w:sz w:val="32"/>
          <w:szCs w:val="32"/>
        </w:rPr>
      </w:pPr>
    </w:p>
    <w:p w14:paraId="3632CD0A" w14:textId="77777777" w:rsidR="00E56286" w:rsidRDefault="00E56286" w:rsidP="00E56286">
      <w:pPr>
        <w:rPr>
          <w:rFonts w:ascii="GWZT-EN" w:eastAsia="黑体" w:hAnsi="黑体" w:cs="黑体" w:hint="eastAsia"/>
          <w:kern w:val="0"/>
          <w:sz w:val="32"/>
          <w:szCs w:val="32"/>
        </w:rPr>
      </w:pPr>
    </w:p>
    <w:p w14:paraId="7B64EB29" w14:textId="77777777" w:rsidR="00FA3CB5" w:rsidRDefault="00FA3CB5">
      <w:pPr>
        <w:rPr>
          <w:rFonts w:hint="eastAsia"/>
        </w:rPr>
      </w:pPr>
    </w:p>
    <w:sectPr w:rsidR="00FA3CB5" w:rsidSect="00E562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WZT-EN">
    <w:altName w:val="黑体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86"/>
    <w:rsid w:val="00153069"/>
    <w:rsid w:val="00785F15"/>
    <w:rsid w:val="00C82E73"/>
    <w:rsid w:val="00E56286"/>
    <w:rsid w:val="00EF0D5D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C049"/>
  <w15:chartTrackingRefBased/>
  <w15:docId w15:val="{9CB59656-5D79-4E85-A661-1D6E8891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286"/>
    <w:pPr>
      <w:widowControl w:val="0"/>
      <w:spacing w:after="0" w:line="240" w:lineRule="auto"/>
      <w:jc w:val="both"/>
    </w:pPr>
    <w:rPr>
      <w:rFonts w:ascii="Calibri" w:eastAsia="宋体" w:hAnsi="Calibri" w:cs="Arial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28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28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28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28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28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28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28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28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28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2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2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28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2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2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56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28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56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28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56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28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562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562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6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世新 刘</dc:creator>
  <cp:keywords/>
  <dc:description/>
  <cp:lastModifiedBy>世新 刘</cp:lastModifiedBy>
  <cp:revision>1</cp:revision>
  <dcterms:created xsi:type="dcterms:W3CDTF">2026-03-09T08:55:00Z</dcterms:created>
  <dcterms:modified xsi:type="dcterms:W3CDTF">2026-03-09T08:55:00Z</dcterms:modified>
</cp:coreProperties>
</file>